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F8" w:rsidRPr="00FF668C" w:rsidRDefault="006B7FF8" w:rsidP="006B7FF8">
      <w:pPr>
        <w:tabs>
          <w:tab w:val="left" w:pos="5445"/>
        </w:tabs>
        <w:jc w:val="center"/>
        <w:rPr>
          <w:rFonts w:eastAsia="Times New Roman"/>
          <w:b/>
          <w:sz w:val="28"/>
          <w:szCs w:val="28"/>
          <w:lang w:val="vi-VN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KẾ HOẠCH </w:t>
      </w:r>
      <w:r w:rsidRPr="00FF668C">
        <w:rPr>
          <w:rFonts w:eastAsia="Times New Roman"/>
          <w:b/>
          <w:sz w:val="28"/>
          <w:szCs w:val="28"/>
        </w:rPr>
        <w:t xml:space="preserve">HOẠT ĐỘNG TUẦN </w:t>
      </w:r>
      <w:r w:rsidRPr="00FF668C">
        <w:rPr>
          <w:rFonts w:eastAsia="Times New Roman"/>
          <w:b/>
          <w:sz w:val="28"/>
          <w:szCs w:val="28"/>
          <w:lang w:val="vi-VN"/>
        </w:rPr>
        <w:t>2</w:t>
      </w:r>
    </w:p>
    <w:p w:rsidR="006B7FF8" w:rsidRPr="001D0A25" w:rsidRDefault="006B7FF8" w:rsidP="006B7FF8">
      <w:pPr>
        <w:tabs>
          <w:tab w:val="left" w:pos="5445"/>
        </w:tabs>
        <w:jc w:val="center"/>
        <w:rPr>
          <w:rFonts w:eastAsia="Times New Roman"/>
          <w:b/>
          <w:sz w:val="28"/>
          <w:szCs w:val="28"/>
        </w:rPr>
      </w:pPr>
      <w:r w:rsidRPr="001D0A25">
        <w:rPr>
          <w:rFonts w:eastAsia="Times New Roman"/>
          <w:b/>
          <w:sz w:val="28"/>
          <w:szCs w:val="28"/>
        </w:rPr>
        <w:t>Chủ đề nhánh: Bé yêu bác nông dân</w:t>
      </w:r>
    </w:p>
    <w:p w:rsidR="006B7FF8" w:rsidRPr="001D0A25" w:rsidRDefault="006B7FF8" w:rsidP="006B7FF8">
      <w:pPr>
        <w:tabs>
          <w:tab w:val="left" w:pos="5445"/>
        </w:tabs>
        <w:jc w:val="center"/>
        <w:rPr>
          <w:rFonts w:eastAsia="Times New Roman"/>
          <w:b/>
          <w:sz w:val="26"/>
          <w:szCs w:val="26"/>
          <w:lang w:val="vi-VN"/>
        </w:rPr>
      </w:pPr>
      <w:r w:rsidRPr="001D0A25">
        <w:rPr>
          <w:rFonts w:eastAsia="Times New Roman"/>
          <w:b/>
          <w:sz w:val="28"/>
          <w:szCs w:val="28"/>
        </w:rPr>
        <w:t>Thời gian:</w:t>
      </w:r>
      <w:r w:rsidRPr="001D0A25">
        <w:rPr>
          <w:rFonts w:eastAsia="Times New Roman"/>
          <w:b/>
          <w:sz w:val="28"/>
          <w:szCs w:val="28"/>
          <w:lang w:val="vi-VN"/>
        </w:rPr>
        <w:t xml:space="preserve"> </w:t>
      </w:r>
      <w:r w:rsidRPr="001D0A25">
        <w:rPr>
          <w:rFonts w:eastAsia="Times New Roman"/>
          <w:b/>
          <w:sz w:val="28"/>
          <w:szCs w:val="28"/>
        </w:rPr>
        <w:t>1</w:t>
      </w:r>
      <w:r w:rsidRPr="001D0A25">
        <w:rPr>
          <w:rFonts w:eastAsia="Times New Roman"/>
          <w:b/>
          <w:sz w:val="28"/>
          <w:szCs w:val="28"/>
          <w:lang w:val="vi-VN"/>
        </w:rPr>
        <w:t>3</w:t>
      </w:r>
      <w:r w:rsidRPr="001D0A25">
        <w:rPr>
          <w:rFonts w:eastAsia="Times New Roman"/>
          <w:b/>
          <w:sz w:val="28"/>
          <w:szCs w:val="28"/>
        </w:rPr>
        <w:t>/0</w:t>
      </w:r>
      <w:r w:rsidRPr="001D0A25">
        <w:rPr>
          <w:rFonts w:eastAsia="Times New Roman"/>
          <w:b/>
          <w:sz w:val="28"/>
          <w:szCs w:val="28"/>
          <w:lang w:val="vi-VN"/>
        </w:rPr>
        <w:t>3</w:t>
      </w:r>
      <w:r w:rsidRPr="001D0A25">
        <w:rPr>
          <w:rFonts w:eastAsia="Times New Roman"/>
          <w:b/>
          <w:sz w:val="28"/>
          <w:szCs w:val="28"/>
        </w:rPr>
        <w:t>- 1</w:t>
      </w:r>
      <w:r w:rsidRPr="001D0A25">
        <w:rPr>
          <w:rFonts w:eastAsia="Times New Roman"/>
          <w:b/>
          <w:sz w:val="28"/>
          <w:szCs w:val="28"/>
          <w:lang w:val="vi-VN"/>
        </w:rPr>
        <w:t>7</w:t>
      </w:r>
      <w:r w:rsidRPr="001D0A25">
        <w:rPr>
          <w:rFonts w:eastAsia="Times New Roman"/>
          <w:b/>
          <w:sz w:val="28"/>
          <w:szCs w:val="28"/>
        </w:rPr>
        <w:t>/0</w:t>
      </w:r>
      <w:r w:rsidRPr="001D0A25">
        <w:rPr>
          <w:rFonts w:eastAsia="Times New Roman"/>
          <w:b/>
          <w:sz w:val="28"/>
          <w:szCs w:val="28"/>
          <w:lang w:val="vi-VN"/>
        </w:rPr>
        <w:t>3</w:t>
      </w:r>
      <w:r w:rsidRPr="001D0A25">
        <w:rPr>
          <w:rFonts w:eastAsia="Times New Roman"/>
          <w:b/>
          <w:sz w:val="28"/>
          <w:szCs w:val="28"/>
        </w:rPr>
        <w:t>/202</w:t>
      </w:r>
      <w:r w:rsidRPr="001D0A25">
        <w:rPr>
          <w:rFonts w:eastAsia="Times New Roman"/>
          <w:b/>
          <w:sz w:val="28"/>
          <w:szCs w:val="28"/>
          <w:lang w:val="vi-VN"/>
        </w:rPr>
        <w:t>3</w:t>
      </w:r>
    </w:p>
    <w:tbl>
      <w:tblPr>
        <w:tblW w:w="1133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890"/>
        <w:gridCol w:w="32"/>
        <w:gridCol w:w="1948"/>
        <w:gridCol w:w="178"/>
        <w:gridCol w:w="1622"/>
        <w:gridCol w:w="90"/>
        <w:gridCol w:w="273"/>
        <w:gridCol w:w="1797"/>
        <w:gridCol w:w="191"/>
        <w:gridCol w:w="1782"/>
      </w:tblGrid>
      <w:tr w:rsidR="006B7FF8" w:rsidRPr="001D0A25" w:rsidTr="00FB6BD2">
        <w:trPr>
          <w:trHeight w:val="657"/>
        </w:trPr>
        <w:tc>
          <w:tcPr>
            <w:tcW w:w="1530" w:type="dxa"/>
            <w:vAlign w:val="center"/>
          </w:tcPr>
          <w:p w:rsidR="006B7FF8" w:rsidRPr="001D0A25" w:rsidRDefault="006B7FF8" w:rsidP="00FB6BD2">
            <w:pPr>
              <w:ind w:right="-108"/>
              <w:jc w:val="center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t>Hoạt động</w:t>
            </w:r>
          </w:p>
          <w:p w:rsidR="006B7FF8" w:rsidRPr="001D0A25" w:rsidRDefault="006B7FF8" w:rsidP="00FB6BD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90" w:type="dxa"/>
          </w:tcPr>
          <w:p w:rsidR="006B7FF8" w:rsidRDefault="006B7FF8" w:rsidP="00FB6BD2">
            <w:pPr>
              <w:jc w:val="center"/>
              <w:rPr>
                <w:b/>
              </w:rPr>
            </w:pPr>
            <w:r>
              <w:rPr>
                <w:b/>
              </w:rPr>
              <w:t>Thứ hai</w:t>
            </w:r>
          </w:p>
          <w:p w:rsidR="006B7FF8" w:rsidRDefault="006B7FF8" w:rsidP="00FB6BD2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1</w:t>
            </w:r>
            <w:r>
              <w:rPr>
                <w:b/>
                <w:lang w:val="vi-VN"/>
              </w:rPr>
              <w:t>3</w:t>
            </w:r>
            <w:r>
              <w:rPr>
                <w:b/>
              </w:rPr>
              <w:t>/0</w:t>
            </w:r>
            <w:r>
              <w:rPr>
                <w:b/>
                <w:lang w:val="vi-VN"/>
              </w:rPr>
              <w:t>3</w:t>
            </w:r>
            <w:r>
              <w:rPr>
                <w:b/>
              </w:rPr>
              <w:t>/202</w:t>
            </w:r>
            <w:r>
              <w:rPr>
                <w:b/>
                <w:lang w:val="vi-VN"/>
              </w:rPr>
              <w:t>3</w:t>
            </w:r>
          </w:p>
        </w:tc>
        <w:tc>
          <w:tcPr>
            <w:tcW w:w="1980" w:type="dxa"/>
            <w:gridSpan w:val="2"/>
          </w:tcPr>
          <w:p w:rsidR="006B7FF8" w:rsidRDefault="006B7FF8" w:rsidP="00FB6BD2">
            <w:pPr>
              <w:jc w:val="center"/>
              <w:rPr>
                <w:b/>
              </w:rPr>
            </w:pPr>
            <w:r>
              <w:rPr>
                <w:b/>
              </w:rPr>
              <w:t>Thứ ba</w:t>
            </w:r>
          </w:p>
          <w:p w:rsidR="006B7FF8" w:rsidRDefault="006B7FF8" w:rsidP="00FB6BD2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</w:rPr>
              <w:t>1</w:t>
            </w:r>
            <w:r>
              <w:rPr>
                <w:b/>
                <w:lang w:val="vi-VN"/>
              </w:rPr>
              <w:t>4</w:t>
            </w:r>
            <w:r>
              <w:rPr>
                <w:b/>
              </w:rPr>
              <w:t>/0</w:t>
            </w:r>
            <w:r>
              <w:rPr>
                <w:b/>
                <w:lang w:val="vi-VN"/>
              </w:rPr>
              <w:t>3</w:t>
            </w:r>
            <w:r>
              <w:rPr>
                <w:b/>
              </w:rPr>
              <w:t>/202</w:t>
            </w:r>
            <w:r>
              <w:rPr>
                <w:b/>
                <w:lang w:val="vi-VN"/>
              </w:rPr>
              <w:t>3</w:t>
            </w:r>
          </w:p>
        </w:tc>
        <w:tc>
          <w:tcPr>
            <w:tcW w:w="1890" w:type="dxa"/>
            <w:gridSpan w:val="3"/>
          </w:tcPr>
          <w:p w:rsidR="006B7FF8" w:rsidRDefault="006B7FF8" w:rsidP="00FB6BD2">
            <w:pPr>
              <w:jc w:val="center"/>
              <w:rPr>
                <w:b/>
              </w:rPr>
            </w:pPr>
            <w:r>
              <w:rPr>
                <w:b/>
              </w:rPr>
              <w:t>Thứ tư</w:t>
            </w:r>
          </w:p>
          <w:p w:rsidR="006B7FF8" w:rsidRDefault="006B7FF8" w:rsidP="00FB6BD2">
            <w:pPr>
              <w:rPr>
                <w:b/>
                <w:lang w:val="vi-VN"/>
              </w:rPr>
            </w:pPr>
            <w:r>
              <w:rPr>
                <w:b/>
              </w:rPr>
              <w:t xml:space="preserve">   1</w:t>
            </w:r>
            <w:r>
              <w:rPr>
                <w:b/>
                <w:lang w:val="vi-VN"/>
              </w:rPr>
              <w:t>5</w:t>
            </w:r>
            <w:r>
              <w:rPr>
                <w:b/>
              </w:rPr>
              <w:t>/0</w:t>
            </w:r>
            <w:r>
              <w:rPr>
                <w:b/>
                <w:lang w:val="vi-VN"/>
              </w:rPr>
              <w:t>3</w:t>
            </w:r>
            <w:r>
              <w:rPr>
                <w:b/>
              </w:rPr>
              <w:t>/202</w:t>
            </w:r>
            <w:r>
              <w:rPr>
                <w:b/>
                <w:lang w:val="vi-VN"/>
              </w:rPr>
              <w:t>3</w:t>
            </w:r>
          </w:p>
        </w:tc>
        <w:tc>
          <w:tcPr>
            <w:tcW w:w="2070" w:type="dxa"/>
            <w:gridSpan w:val="2"/>
          </w:tcPr>
          <w:p w:rsidR="006B7FF8" w:rsidRDefault="006B7FF8" w:rsidP="00FB6BD2">
            <w:pPr>
              <w:jc w:val="center"/>
              <w:rPr>
                <w:b/>
              </w:rPr>
            </w:pPr>
            <w:r>
              <w:rPr>
                <w:b/>
              </w:rPr>
              <w:t>Thứ năm</w:t>
            </w:r>
          </w:p>
          <w:p w:rsidR="006B7FF8" w:rsidRDefault="006B7FF8" w:rsidP="00FB6BD2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1</w:t>
            </w:r>
            <w:r>
              <w:rPr>
                <w:b/>
                <w:lang w:val="vi-VN"/>
              </w:rPr>
              <w:t>6</w:t>
            </w:r>
            <w:r>
              <w:rPr>
                <w:b/>
              </w:rPr>
              <w:t>/0</w:t>
            </w:r>
            <w:r>
              <w:rPr>
                <w:b/>
                <w:lang w:val="vi-VN"/>
              </w:rPr>
              <w:t>3</w:t>
            </w:r>
            <w:r>
              <w:rPr>
                <w:b/>
              </w:rPr>
              <w:t>/202</w:t>
            </w:r>
            <w:r>
              <w:rPr>
                <w:b/>
                <w:lang w:val="vi-VN"/>
              </w:rPr>
              <w:t>3</w:t>
            </w:r>
          </w:p>
        </w:tc>
        <w:tc>
          <w:tcPr>
            <w:tcW w:w="1973" w:type="dxa"/>
            <w:gridSpan w:val="2"/>
          </w:tcPr>
          <w:p w:rsidR="006B7FF8" w:rsidRDefault="006B7FF8" w:rsidP="00FB6BD2">
            <w:pPr>
              <w:jc w:val="center"/>
              <w:rPr>
                <w:b/>
              </w:rPr>
            </w:pPr>
            <w:r>
              <w:rPr>
                <w:b/>
              </w:rPr>
              <w:t>Thứ sáu</w:t>
            </w:r>
          </w:p>
          <w:p w:rsidR="006B7FF8" w:rsidRDefault="006B7FF8" w:rsidP="00FB6BD2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1</w:t>
            </w:r>
            <w:r>
              <w:rPr>
                <w:b/>
                <w:lang w:val="vi-VN"/>
              </w:rPr>
              <w:t>7</w:t>
            </w:r>
            <w:r>
              <w:rPr>
                <w:b/>
              </w:rPr>
              <w:t>/0</w:t>
            </w:r>
            <w:r>
              <w:rPr>
                <w:b/>
                <w:lang w:val="vi-VN"/>
              </w:rPr>
              <w:t>3</w:t>
            </w:r>
            <w:r>
              <w:rPr>
                <w:b/>
              </w:rPr>
              <w:t>/202</w:t>
            </w:r>
            <w:r>
              <w:rPr>
                <w:b/>
                <w:lang w:val="vi-VN"/>
              </w:rPr>
              <w:t>3</w:t>
            </w:r>
          </w:p>
        </w:tc>
      </w:tr>
      <w:tr w:rsidR="006B7FF8" w:rsidRPr="001D0A25" w:rsidTr="00FB6BD2">
        <w:trPr>
          <w:trHeight w:val="1434"/>
        </w:trPr>
        <w:tc>
          <w:tcPr>
            <w:tcW w:w="1530" w:type="dxa"/>
            <w:vAlign w:val="center"/>
          </w:tcPr>
          <w:p w:rsidR="006B7FF8" w:rsidRPr="001D0A25" w:rsidRDefault="006B7FF8" w:rsidP="00FB6BD2">
            <w:pPr>
              <w:jc w:val="center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t>Đón trẻ</w:t>
            </w:r>
          </w:p>
        </w:tc>
        <w:tc>
          <w:tcPr>
            <w:tcW w:w="9803" w:type="dxa"/>
            <w:gridSpan w:val="10"/>
          </w:tcPr>
          <w:p w:rsidR="006B7FF8" w:rsidRPr="001D0A25" w:rsidRDefault="006B7FF8" w:rsidP="00FB6BD2">
            <w:pPr>
              <w:rPr>
                <w:rFonts w:eastAsia="Times New Roman"/>
              </w:rPr>
            </w:pPr>
            <w:r w:rsidRPr="001D0A25">
              <w:rPr>
                <w:rFonts w:eastAsia="Times New Roman"/>
              </w:rPr>
              <w:t xml:space="preserve">- Vệ sinh lớp, đón trẻ vào lớp, gợi ý trẻ tham gia các họat động ở các góc gắn với chủ đề. </w:t>
            </w:r>
          </w:p>
          <w:p w:rsidR="006B7FF8" w:rsidRPr="001D0A25" w:rsidRDefault="006B7FF8" w:rsidP="00FB6BD2">
            <w:pPr>
              <w:tabs>
                <w:tab w:val="left" w:pos="5164"/>
                <w:tab w:val="left" w:pos="7504"/>
              </w:tabs>
              <w:rPr>
                <w:rFonts w:eastAsia="Times New Roman"/>
              </w:rPr>
            </w:pPr>
            <w:r w:rsidRPr="001D0A25">
              <w:rPr>
                <w:rFonts w:eastAsia="Times New Roman"/>
              </w:rPr>
              <w:t>- Trò chuyện với trẻ về chủ đề đang học, một số dụng cụ y tế ngành y. Xem tranh về chủ đề, chơi tự do.</w:t>
            </w:r>
          </w:p>
          <w:p w:rsidR="006B7FF8" w:rsidRPr="001D0A25" w:rsidRDefault="006B7FF8" w:rsidP="00FB6BD2">
            <w:pPr>
              <w:rPr>
                <w:rFonts w:eastAsia="Times New Roman"/>
              </w:rPr>
            </w:pPr>
            <w:r w:rsidRPr="001D0A25">
              <w:rPr>
                <w:rFonts w:eastAsia="Times New Roman"/>
              </w:rPr>
              <w:t>- Trò chuyện với PH những điều cần thiết về sức khỏe, ăn uống, học tập của trẻ, trao đổi PH hổ trợ nguyên vật liệu</w:t>
            </w:r>
          </w:p>
        </w:tc>
      </w:tr>
      <w:tr w:rsidR="006B7FF8" w:rsidRPr="001D0A25" w:rsidTr="00FB6BD2">
        <w:trPr>
          <w:trHeight w:val="324"/>
        </w:trPr>
        <w:tc>
          <w:tcPr>
            <w:tcW w:w="1530" w:type="dxa"/>
            <w:vAlign w:val="center"/>
          </w:tcPr>
          <w:p w:rsidR="006B7FF8" w:rsidRPr="001D0A25" w:rsidRDefault="006B7FF8" w:rsidP="00FB6BD2">
            <w:pPr>
              <w:jc w:val="center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t>TDS</w:t>
            </w:r>
          </w:p>
        </w:tc>
        <w:tc>
          <w:tcPr>
            <w:tcW w:w="9803" w:type="dxa"/>
            <w:gridSpan w:val="10"/>
          </w:tcPr>
          <w:p w:rsidR="006B7FF8" w:rsidRPr="001D0A25" w:rsidRDefault="006B7FF8" w:rsidP="00FB6BD2">
            <w:pPr>
              <w:rPr>
                <w:rFonts w:eastAsia="Times New Roman"/>
              </w:rPr>
            </w:pPr>
            <w:r w:rsidRPr="001D0A25">
              <w:rPr>
                <w:rFonts w:eastAsia="Times New Roman"/>
              </w:rPr>
              <w:t xml:space="preserve">  Tập kết hợp với bài hát “Chú bộ đội”  (ĐTM: Bật 2)</w:t>
            </w:r>
          </w:p>
        </w:tc>
      </w:tr>
      <w:tr w:rsidR="006B7FF8" w:rsidRPr="001D0A25" w:rsidTr="00FB6BD2">
        <w:trPr>
          <w:trHeight w:val="284"/>
        </w:trPr>
        <w:tc>
          <w:tcPr>
            <w:tcW w:w="1530" w:type="dxa"/>
            <w:vAlign w:val="center"/>
          </w:tcPr>
          <w:p w:rsidR="006B7FF8" w:rsidRPr="001D0A25" w:rsidRDefault="006B7FF8" w:rsidP="00FB6BD2">
            <w:pPr>
              <w:jc w:val="center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t>Điểm danh</w:t>
            </w:r>
          </w:p>
        </w:tc>
        <w:tc>
          <w:tcPr>
            <w:tcW w:w="9803" w:type="dxa"/>
            <w:gridSpan w:val="10"/>
            <w:vAlign w:val="center"/>
          </w:tcPr>
          <w:p w:rsidR="006B7FF8" w:rsidRPr="001D0A25" w:rsidRDefault="006B7FF8" w:rsidP="00FB6BD2">
            <w:pPr>
              <w:rPr>
                <w:rFonts w:eastAsia="Times New Roman"/>
              </w:rPr>
            </w:pPr>
            <w:r w:rsidRPr="001D0A25">
              <w:rPr>
                <w:rFonts w:eastAsia="Times New Roman"/>
              </w:rPr>
              <w:t>Trẻ tự phát hiện bạn vắng trong tổ, cô cập nhật vào sổ theo dõi</w:t>
            </w:r>
          </w:p>
        </w:tc>
      </w:tr>
      <w:tr w:rsidR="006B7FF8" w:rsidRPr="001D0A25" w:rsidTr="00FB6BD2">
        <w:trPr>
          <w:trHeight w:val="948"/>
        </w:trPr>
        <w:tc>
          <w:tcPr>
            <w:tcW w:w="1530" w:type="dxa"/>
            <w:vMerge w:val="restart"/>
            <w:vAlign w:val="center"/>
          </w:tcPr>
          <w:p w:rsidR="006B7FF8" w:rsidRPr="001D0A25" w:rsidRDefault="006B7FF8" w:rsidP="00FB6BD2">
            <w:pPr>
              <w:jc w:val="center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t>Hoạt động ngoài trời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B7FF8" w:rsidRPr="001D0A25" w:rsidRDefault="006B7FF8" w:rsidP="00FB6BD2">
            <w:pPr>
              <w:rPr>
                <w:rFonts w:eastAsia="Times New Roman"/>
              </w:rPr>
            </w:pPr>
            <w:r w:rsidRPr="001D0A25">
              <w:rPr>
                <w:rFonts w:eastAsia="Times New Roman"/>
                <w:lang w:val="vi-VN"/>
              </w:rPr>
              <w:t xml:space="preserve">Quan sát </w:t>
            </w:r>
            <w:r w:rsidRPr="001D0A25">
              <w:rPr>
                <w:rFonts w:eastAsia="Times New Roman"/>
              </w:rPr>
              <w:t>sản phẩm của nghề nông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B7FF8" w:rsidRPr="001D0A25" w:rsidRDefault="006B7FF8" w:rsidP="00FB6BD2">
            <w:pPr>
              <w:rPr>
                <w:rFonts w:eastAsia="Times New Roman"/>
              </w:rPr>
            </w:pPr>
            <w:r w:rsidRPr="001D0A25">
              <w:rPr>
                <w:rFonts w:eastAsia="Times New Roman"/>
              </w:rPr>
              <w:t xml:space="preserve"> Trò chuyện về công việc của bác nông dân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6B7FF8" w:rsidRPr="001D0A25" w:rsidRDefault="006B7FF8" w:rsidP="00FB6BD2">
            <w:pPr>
              <w:rPr>
                <w:rFonts w:eastAsia="Times New Roman"/>
              </w:rPr>
            </w:pPr>
            <w:r w:rsidRPr="001D0A25">
              <w:rPr>
                <w:rFonts w:eastAsia="Times New Roman"/>
              </w:rPr>
              <w:t>Quan sát cây hoa sứ</w:t>
            </w:r>
          </w:p>
          <w:p w:rsidR="006B7FF8" w:rsidRPr="001D0A25" w:rsidRDefault="006B7FF8" w:rsidP="00FB6BD2">
            <w:pPr>
              <w:rPr>
                <w:rFonts w:eastAsia="Times New Roman"/>
              </w:rPr>
            </w:pPr>
          </w:p>
        </w:tc>
        <w:tc>
          <w:tcPr>
            <w:tcW w:w="2160" w:type="dxa"/>
            <w:gridSpan w:val="3"/>
          </w:tcPr>
          <w:p w:rsidR="006B7FF8" w:rsidRPr="001D0A25" w:rsidRDefault="006B7FF8" w:rsidP="00FB6BD2">
            <w:pPr>
              <w:tabs>
                <w:tab w:val="center" w:pos="792"/>
              </w:tabs>
              <w:rPr>
                <w:rFonts w:eastAsia="Times New Roman"/>
                <w:lang w:val="vi-VN"/>
              </w:rPr>
            </w:pPr>
            <w:r w:rsidRPr="001D0A25">
              <w:rPr>
                <w:rFonts w:eastAsia="Times New Roman"/>
              </w:rPr>
              <w:t xml:space="preserve">Thử nghiệm: </w:t>
            </w:r>
            <w:r w:rsidRPr="001D0A25">
              <w:rPr>
                <w:rFonts w:eastAsia="Times New Roman"/>
                <w:lang w:val="vi-VN"/>
              </w:rPr>
              <w:t>Với các đồ đựng nước</w:t>
            </w: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:rsidR="006B7FF8" w:rsidRPr="001D0A25" w:rsidRDefault="006B7FF8" w:rsidP="00FB6BD2">
            <w:pPr>
              <w:rPr>
                <w:rFonts w:eastAsia="Times New Roman"/>
              </w:rPr>
            </w:pPr>
            <w:r w:rsidRPr="001D0A25">
              <w:rPr>
                <w:rFonts w:eastAsia="Times New Roman"/>
              </w:rPr>
              <w:t>Quan sát dụng cụ làm vườn của bác nông dân</w:t>
            </w:r>
          </w:p>
        </w:tc>
      </w:tr>
      <w:tr w:rsidR="006B7FF8" w:rsidRPr="001D0A25" w:rsidTr="00FB6BD2">
        <w:trPr>
          <w:trHeight w:val="353"/>
        </w:trPr>
        <w:tc>
          <w:tcPr>
            <w:tcW w:w="1530" w:type="dxa"/>
            <w:vMerge/>
            <w:vAlign w:val="center"/>
          </w:tcPr>
          <w:p w:rsidR="006B7FF8" w:rsidRPr="001D0A25" w:rsidRDefault="006B7FF8" w:rsidP="00FB6BD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803" w:type="dxa"/>
            <w:gridSpan w:val="10"/>
            <w:tcBorders>
              <w:bottom w:val="single" w:sz="4" w:space="0" w:color="000000"/>
            </w:tcBorders>
          </w:tcPr>
          <w:p w:rsidR="006B7FF8" w:rsidRPr="001D0A25" w:rsidRDefault="006B7FF8" w:rsidP="00FB6BD2">
            <w:pPr>
              <w:rPr>
                <w:rFonts w:eastAsia="Times New Roman"/>
              </w:rPr>
            </w:pPr>
            <w:r w:rsidRPr="001D0A25">
              <w:rPr>
                <w:rFonts w:eastAsia="Times New Roman"/>
              </w:rPr>
              <w:t xml:space="preserve">TCVĐ: </w:t>
            </w:r>
            <w:r w:rsidRPr="001D0A25">
              <w:rPr>
                <w:rFonts w:eastAsia="Times New Roman"/>
                <w:bCs/>
              </w:rPr>
              <w:t xml:space="preserve">Chìm nổi </w:t>
            </w:r>
            <w:r w:rsidRPr="001D0A25">
              <w:rPr>
                <w:rFonts w:eastAsia="Times New Roman"/>
              </w:rPr>
              <w:t xml:space="preserve">(Thứ 2,4,6) --------  </w:t>
            </w:r>
            <w:r w:rsidRPr="001D0A25">
              <w:rPr>
                <w:rFonts w:eastAsia="Times New Roman"/>
                <w:lang w:val="id-ID"/>
              </w:rPr>
              <w:t xml:space="preserve"> Bánh xe quay</w:t>
            </w:r>
            <w:r w:rsidRPr="001D0A25">
              <w:rPr>
                <w:rFonts w:eastAsia="Times New Roman"/>
                <w:b/>
                <w:lang w:val="id-ID"/>
              </w:rPr>
              <w:t xml:space="preserve">  </w:t>
            </w:r>
            <w:r w:rsidRPr="001D0A25">
              <w:rPr>
                <w:rFonts w:eastAsia="Times New Roman"/>
              </w:rPr>
              <w:t xml:space="preserve"> ( thứ 3, 5)</w:t>
            </w:r>
          </w:p>
          <w:p w:rsidR="006B7FF8" w:rsidRPr="001D0A25" w:rsidRDefault="006B7FF8" w:rsidP="00FB6BD2">
            <w:pPr>
              <w:rPr>
                <w:rFonts w:eastAsia="Times New Roman"/>
              </w:rPr>
            </w:pPr>
            <w:r w:rsidRPr="001D0A25">
              <w:rPr>
                <w:rFonts w:eastAsia="Times New Roman"/>
              </w:rPr>
              <w:t>- Chơi tự do: Câu cá, cát, nhà banh…</w:t>
            </w:r>
          </w:p>
        </w:tc>
      </w:tr>
      <w:tr w:rsidR="006B7FF8" w:rsidRPr="001D0A25" w:rsidTr="00FB6BD2">
        <w:trPr>
          <w:trHeight w:val="1956"/>
        </w:trPr>
        <w:tc>
          <w:tcPr>
            <w:tcW w:w="1530" w:type="dxa"/>
            <w:vAlign w:val="center"/>
          </w:tcPr>
          <w:p w:rsidR="006B7FF8" w:rsidRPr="001D0A25" w:rsidRDefault="006B7FF8" w:rsidP="00FB6BD2">
            <w:pPr>
              <w:jc w:val="center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t>Hoạt động học</w:t>
            </w:r>
          </w:p>
        </w:tc>
        <w:tc>
          <w:tcPr>
            <w:tcW w:w="1890" w:type="dxa"/>
          </w:tcPr>
          <w:p w:rsidR="006B7FF8" w:rsidRPr="001D0A25" w:rsidRDefault="006B7FF8" w:rsidP="00FB6BD2">
            <w:pPr>
              <w:rPr>
                <w:rFonts w:eastAsia="Times New Roman"/>
                <w:lang w:val="nl-NL"/>
              </w:rPr>
            </w:pPr>
            <w:r w:rsidRPr="001D0A25">
              <w:rPr>
                <w:rFonts w:eastAsia="Times New Roman"/>
                <w:b/>
              </w:rPr>
              <w:t>PTTM:GDAN</w:t>
            </w:r>
          </w:p>
          <w:p w:rsidR="006B7FF8" w:rsidRPr="001D0A25" w:rsidRDefault="006B7FF8" w:rsidP="00FB6BD2">
            <w:pPr>
              <w:tabs>
                <w:tab w:val="left" w:pos="5445"/>
              </w:tabs>
              <w:rPr>
                <w:rFonts w:eastAsia="Times New Roman"/>
                <w:lang w:val="vi-VN" w:eastAsia="vi-VN"/>
              </w:rPr>
            </w:pPr>
            <w:r w:rsidRPr="001D0A25">
              <w:rPr>
                <w:rFonts w:eastAsia="Times New Roman"/>
                <w:lang w:val="vi-VN" w:eastAsia="vi-VN"/>
              </w:rPr>
              <w:t xml:space="preserve">Dạy vận động </w:t>
            </w:r>
            <w:r w:rsidRPr="001D0A25">
              <w:rPr>
                <w:rFonts w:eastAsia="Times New Roman"/>
                <w:lang w:eastAsia="vi-VN"/>
              </w:rPr>
              <w:t>múa</w:t>
            </w:r>
            <w:r w:rsidRPr="001D0A25">
              <w:rPr>
                <w:rFonts w:eastAsia="Times New Roman"/>
                <w:lang w:val="vi-VN" w:eastAsia="vi-VN"/>
              </w:rPr>
              <w:t xml:space="preserve"> bài: </w:t>
            </w:r>
            <w:r w:rsidRPr="001D0A25">
              <w:rPr>
                <w:rFonts w:eastAsia="Times New Roman"/>
              </w:rPr>
              <w:t xml:space="preserve">Dạy hát “ </w:t>
            </w:r>
            <w:r w:rsidRPr="001D0A25">
              <w:rPr>
                <w:rFonts w:eastAsia="Times New Roman"/>
                <w:lang w:val="vi-VN"/>
              </w:rPr>
              <w:t>Anh nông dân và cây rau</w:t>
            </w:r>
            <w:r w:rsidRPr="001D0A25">
              <w:rPr>
                <w:rFonts w:eastAsia="Times New Roman"/>
              </w:rPr>
              <w:t xml:space="preserve"> ”</w:t>
            </w:r>
          </w:p>
        </w:tc>
        <w:tc>
          <w:tcPr>
            <w:tcW w:w="1980" w:type="dxa"/>
            <w:gridSpan w:val="2"/>
          </w:tcPr>
          <w:p w:rsidR="006B7FF8" w:rsidRPr="001D0A25" w:rsidRDefault="006B7FF8" w:rsidP="00FB6BD2">
            <w:pPr>
              <w:rPr>
                <w:rFonts w:eastAsia="Times New Roman"/>
                <w:b/>
                <w:lang w:eastAsia="vi-VN"/>
              </w:rPr>
            </w:pPr>
            <w:r w:rsidRPr="001D0A25">
              <w:rPr>
                <w:rFonts w:eastAsia="Times New Roman"/>
                <w:b/>
                <w:lang w:val="vi-VN" w:eastAsia="vi-VN"/>
              </w:rPr>
              <w:t>PTNT</w:t>
            </w:r>
            <w:r w:rsidRPr="001D0A25">
              <w:rPr>
                <w:rFonts w:eastAsia="Times New Roman"/>
                <w:b/>
                <w:lang w:eastAsia="vi-VN"/>
              </w:rPr>
              <w:t>:HĐHP</w:t>
            </w:r>
          </w:p>
          <w:p w:rsidR="006B7FF8" w:rsidRPr="001D0A25" w:rsidRDefault="006B7FF8" w:rsidP="00FB6BD2">
            <w:pPr>
              <w:rPr>
                <w:rFonts w:eastAsia="Times New Roman"/>
                <w:lang w:val="vi-VN"/>
              </w:rPr>
            </w:pPr>
            <w:r w:rsidRPr="001D0A25">
              <w:rPr>
                <w:rFonts w:eastAsia="Times New Roman"/>
              </w:rPr>
              <w:t xml:space="preserve">Tìm hiểu </w:t>
            </w:r>
            <w:r w:rsidRPr="001D0A25">
              <w:rPr>
                <w:rFonts w:eastAsia="Times New Roman"/>
                <w:lang w:val="vi-VN"/>
              </w:rPr>
              <w:t>về quá trình trồng lúa của bác nông dân</w:t>
            </w:r>
          </w:p>
          <w:p w:rsidR="006B7FF8" w:rsidRPr="001D0A25" w:rsidRDefault="006B7FF8" w:rsidP="00FB6BD2">
            <w:pPr>
              <w:rPr>
                <w:rFonts w:eastAsia="Times New Roman"/>
                <w:lang w:val="vi-VN" w:eastAsia="vi-VN"/>
              </w:rPr>
            </w:pPr>
          </w:p>
        </w:tc>
        <w:tc>
          <w:tcPr>
            <w:tcW w:w="1800" w:type="dxa"/>
            <w:gridSpan w:val="2"/>
          </w:tcPr>
          <w:p w:rsidR="006B7FF8" w:rsidRPr="001D0A25" w:rsidRDefault="006B7FF8" w:rsidP="00FB6BD2">
            <w:pPr>
              <w:rPr>
                <w:rFonts w:eastAsia="Times New Roman"/>
                <w:b/>
                <w:lang w:eastAsia="vi-VN"/>
              </w:rPr>
            </w:pPr>
            <w:r w:rsidRPr="001D0A25">
              <w:rPr>
                <w:rFonts w:eastAsia="Times New Roman"/>
                <w:b/>
                <w:lang w:val="vi-VN" w:eastAsia="vi-VN"/>
              </w:rPr>
              <w:t xml:space="preserve">PTTM – </w:t>
            </w:r>
            <w:r w:rsidRPr="001D0A25">
              <w:rPr>
                <w:rFonts w:eastAsia="Times New Roman"/>
                <w:b/>
                <w:lang w:eastAsia="vi-VN"/>
              </w:rPr>
              <w:t>TH</w:t>
            </w:r>
          </w:p>
          <w:p w:rsidR="006B7FF8" w:rsidRPr="001D0A25" w:rsidRDefault="006B7FF8" w:rsidP="00FB6BD2">
            <w:pPr>
              <w:rPr>
                <w:rFonts w:eastAsia="Times New Roman"/>
              </w:rPr>
            </w:pPr>
            <w:r w:rsidRPr="001D0A25">
              <w:rPr>
                <w:rFonts w:eastAsia="Times New Roman"/>
                <w:lang w:val="vi-VN"/>
              </w:rPr>
              <w:t>Vẽ và tô</w:t>
            </w:r>
            <w:r w:rsidRPr="001D0A25">
              <w:rPr>
                <w:rFonts w:eastAsia="Times New Roman"/>
              </w:rPr>
              <w:t xml:space="preserve"> màu bác nông dân</w:t>
            </w:r>
          </w:p>
          <w:p w:rsidR="006B7FF8" w:rsidRPr="001D0A25" w:rsidRDefault="006B7FF8" w:rsidP="00FB6BD2">
            <w:pPr>
              <w:tabs>
                <w:tab w:val="center" w:pos="4140"/>
              </w:tabs>
              <w:jc w:val="center"/>
              <w:rPr>
                <w:rFonts w:eastAsia="Arial"/>
                <w:lang w:val="nl-NL"/>
              </w:rPr>
            </w:pPr>
          </w:p>
          <w:p w:rsidR="006B7FF8" w:rsidRPr="001D0A25" w:rsidRDefault="006B7FF8" w:rsidP="00FB6BD2">
            <w:pPr>
              <w:rPr>
                <w:rFonts w:eastAsia="Times New Roman"/>
                <w:b/>
                <w:lang w:eastAsia="vi-VN"/>
              </w:rPr>
            </w:pPr>
          </w:p>
        </w:tc>
        <w:tc>
          <w:tcPr>
            <w:tcW w:w="2160" w:type="dxa"/>
            <w:gridSpan w:val="3"/>
          </w:tcPr>
          <w:p w:rsidR="006B7FF8" w:rsidRPr="001D0A25" w:rsidRDefault="006B7FF8" w:rsidP="00FB6BD2">
            <w:pPr>
              <w:rPr>
                <w:rFonts w:eastAsia="Times New Roman"/>
                <w:lang w:val="vi-VN" w:eastAsia="vi-VN"/>
              </w:rPr>
            </w:pPr>
            <w:r w:rsidRPr="001D0A25">
              <w:rPr>
                <w:rFonts w:eastAsia="Times New Roman"/>
                <w:b/>
                <w:lang w:val="vi-VN" w:eastAsia="vi-VN"/>
              </w:rPr>
              <w:t>PTNN-LQVT</w:t>
            </w:r>
            <w:r w:rsidRPr="001D0A25">
              <w:rPr>
                <w:rFonts w:eastAsia="Times New Roman"/>
                <w:lang w:val="vi-VN" w:eastAsia="vi-VN"/>
              </w:rPr>
              <w:t xml:space="preserve"> </w:t>
            </w:r>
          </w:p>
          <w:p w:rsidR="006B7FF8" w:rsidRPr="001D0A25" w:rsidRDefault="006B7FF8" w:rsidP="00FB6BD2">
            <w:pPr>
              <w:tabs>
                <w:tab w:val="left" w:pos="5445"/>
              </w:tabs>
              <w:rPr>
                <w:rFonts w:eastAsia="Calibri"/>
              </w:rPr>
            </w:pPr>
            <w:r w:rsidRPr="001D0A25">
              <w:rPr>
                <w:rFonts w:eastAsia="Calibri"/>
                <w:lang w:val="vi-VN"/>
              </w:rPr>
              <w:t>Nhận biết đếm đúng các nhóm có 6 đối tượng. Làm quen số 6 (tr</w:t>
            </w:r>
            <w:r w:rsidRPr="001D0A25">
              <w:rPr>
                <w:rFonts w:eastAsia="Calibri"/>
              </w:rPr>
              <w:t>20)</w:t>
            </w:r>
          </w:p>
          <w:p w:rsidR="006B7FF8" w:rsidRPr="001D0A25" w:rsidRDefault="006B7FF8" w:rsidP="00FB6BD2">
            <w:pPr>
              <w:tabs>
                <w:tab w:val="left" w:pos="5445"/>
              </w:tabs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t>PTTC: TDGH</w:t>
            </w:r>
          </w:p>
          <w:p w:rsidR="006B7FF8" w:rsidRPr="001D0A25" w:rsidRDefault="006B7FF8" w:rsidP="00FB6BD2">
            <w:pPr>
              <w:rPr>
                <w:rFonts w:eastAsia="Times New Roman"/>
                <w:lang w:eastAsia="vi-VN"/>
              </w:rPr>
            </w:pPr>
            <w:r w:rsidRPr="001D0A25">
              <w:rPr>
                <w:rFonts w:eastAsia="Times New Roman"/>
                <w:bCs/>
              </w:rPr>
              <w:t xml:space="preserve">Chạy </w:t>
            </w:r>
            <w:r w:rsidRPr="001D0A25">
              <w:rPr>
                <w:rFonts w:eastAsia="Times New Roman"/>
                <w:bCs/>
                <w:lang w:val="vi-VN"/>
              </w:rPr>
              <w:t>thay đổi tốc độ nhạnh, chậm theo hiệu lệnh</w:t>
            </w:r>
          </w:p>
        </w:tc>
        <w:tc>
          <w:tcPr>
            <w:tcW w:w="1973" w:type="dxa"/>
            <w:gridSpan w:val="2"/>
          </w:tcPr>
          <w:p w:rsidR="006B7FF8" w:rsidRPr="001D0A25" w:rsidRDefault="006B7FF8" w:rsidP="00FB6BD2">
            <w:pPr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t>PTNN: LQVH</w:t>
            </w:r>
          </w:p>
          <w:p w:rsidR="006B7FF8" w:rsidRPr="001D0A25" w:rsidRDefault="006B7FF8" w:rsidP="00FB6BD2">
            <w:pPr>
              <w:rPr>
                <w:rFonts w:eastAsia="Times New Roman"/>
              </w:rPr>
            </w:pPr>
            <w:r w:rsidRPr="001D0A25">
              <w:rPr>
                <w:rFonts w:eastAsia="Arial"/>
                <w:lang w:val="pt-BR"/>
              </w:rPr>
              <w:t>Thơ:</w:t>
            </w:r>
            <w:r w:rsidRPr="001D0A25">
              <w:rPr>
                <w:rFonts w:eastAsia="Times New Roman"/>
                <w:lang w:val="vi-VN"/>
              </w:rPr>
              <w:t xml:space="preserve"> </w:t>
            </w:r>
            <w:r w:rsidRPr="001D0A25">
              <w:rPr>
                <w:rFonts w:eastAsia="Times New Roman"/>
                <w:lang w:val="pt-BR"/>
              </w:rPr>
              <w:t>“</w:t>
            </w:r>
            <w:r w:rsidRPr="001D0A25">
              <w:rPr>
                <w:rFonts w:eastAsia="Times New Roman"/>
              </w:rPr>
              <w:t>Bác nông dân</w:t>
            </w:r>
            <w:r w:rsidRPr="001D0A25">
              <w:rPr>
                <w:rFonts w:eastAsia="Times New Roman"/>
                <w:lang w:val="vi-VN"/>
              </w:rPr>
              <w:t>”</w:t>
            </w:r>
          </w:p>
          <w:p w:rsidR="006B7FF8" w:rsidRPr="001D0A25" w:rsidRDefault="006B7FF8" w:rsidP="00FB6BD2">
            <w:pPr>
              <w:tabs>
                <w:tab w:val="center" w:pos="4140"/>
              </w:tabs>
              <w:rPr>
                <w:rFonts w:eastAsia="Times New Roman"/>
                <w:lang w:val="pt-BR" w:eastAsia="vi-VN"/>
              </w:rPr>
            </w:pPr>
          </w:p>
        </w:tc>
      </w:tr>
      <w:tr w:rsidR="006B7FF8" w:rsidRPr="001D0A25" w:rsidTr="00FB6BD2">
        <w:trPr>
          <w:trHeight w:val="1443"/>
        </w:trPr>
        <w:tc>
          <w:tcPr>
            <w:tcW w:w="1530" w:type="dxa"/>
            <w:vAlign w:val="center"/>
          </w:tcPr>
          <w:p w:rsidR="006B7FF8" w:rsidRPr="001D0A25" w:rsidRDefault="006B7FF8" w:rsidP="00FB6BD2">
            <w:pPr>
              <w:jc w:val="center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t>Hoạt  động vui chơi</w:t>
            </w:r>
          </w:p>
        </w:tc>
        <w:tc>
          <w:tcPr>
            <w:tcW w:w="9803" w:type="dxa"/>
            <w:gridSpan w:val="10"/>
          </w:tcPr>
          <w:p w:rsidR="006B7FF8" w:rsidRPr="001D0A25" w:rsidRDefault="006B7FF8" w:rsidP="00FB6BD2">
            <w:pPr>
              <w:tabs>
                <w:tab w:val="left" w:pos="6150"/>
              </w:tabs>
              <w:rPr>
                <w:rFonts w:eastAsia="Times New Roman"/>
              </w:rPr>
            </w:pPr>
            <w:r w:rsidRPr="001D0A25">
              <w:rPr>
                <w:rFonts w:eastAsia="Times New Roman"/>
              </w:rPr>
              <w:t xml:space="preserve">- </w:t>
            </w:r>
            <w:r w:rsidRPr="001D0A25">
              <w:rPr>
                <w:rFonts w:eastAsia="Times New Roman"/>
                <w:b/>
              </w:rPr>
              <w:t xml:space="preserve">Phân Vai: </w:t>
            </w:r>
            <w:r w:rsidRPr="001D0A25">
              <w:rPr>
                <w:rFonts w:eastAsia="Times New Roman"/>
              </w:rPr>
              <w:t xml:space="preserve">Gia đình,bán </w:t>
            </w:r>
            <w:r w:rsidRPr="001D0A25">
              <w:rPr>
                <w:rFonts w:eastAsia="Times New Roman"/>
                <w:lang w:val="vi-VN"/>
              </w:rPr>
              <w:t>hàng  (sản phẩm nghề nông)</w:t>
            </w:r>
            <w:r w:rsidRPr="001D0A25">
              <w:rPr>
                <w:rFonts w:eastAsia="Times New Roman"/>
              </w:rPr>
              <w:t xml:space="preserve"> </w:t>
            </w:r>
          </w:p>
          <w:p w:rsidR="006B7FF8" w:rsidRPr="001D0A25" w:rsidRDefault="006B7FF8" w:rsidP="00FB6BD2">
            <w:pPr>
              <w:tabs>
                <w:tab w:val="left" w:pos="6150"/>
              </w:tabs>
              <w:rPr>
                <w:rFonts w:eastAsia="Times New Roman"/>
                <w:lang w:val="vi-VN"/>
              </w:rPr>
            </w:pPr>
            <w:r w:rsidRPr="001D0A25">
              <w:rPr>
                <w:rFonts w:eastAsia="Times New Roman"/>
              </w:rPr>
              <w:t xml:space="preserve">- </w:t>
            </w:r>
            <w:r w:rsidRPr="001D0A25">
              <w:rPr>
                <w:rFonts w:eastAsia="Times New Roman"/>
                <w:b/>
              </w:rPr>
              <w:t xml:space="preserve">Xây Dựng: </w:t>
            </w:r>
            <w:r w:rsidRPr="001D0A25">
              <w:rPr>
                <w:rFonts w:eastAsia="Times New Roman"/>
                <w:lang w:val="vi-VN"/>
              </w:rPr>
              <w:t>Trang trại bác nông dân</w:t>
            </w:r>
          </w:p>
          <w:p w:rsidR="006B7FF8" w:rsidRPr="001D0A25" w:rsidRDefault="006B7FF8" w:rsidP="00FB6BD2">
            <w:pPr>
              <w:tabs>
                <w:tab w:val="left" w:pos="192"/>
              </w:tabs>
              <w:ind w:left="720" w:hanging="720"/>
              <w:rPr>
                <w:rFonts w:eastAsia="Times New Roman"/>
                <w:lang w:val="vi-VN"/>
              </w:rPr>
            </w:pPr>
            <w:r w:rsidRPr="001D0A25">
              <w:rPr>
                <w:rFonts w:eastAsia="Times New Roman"/>
              </w:rPr>
              <w:t xml:space="preserve">- </w:t>
            </w:r>
            <w:r w:rsidRPr="001D0A25">
              <w:rPr>
                <w:rFonts w:eastAsia="Times New Roman"/>
                <w:b/>
              </w:rPr>
              <w:t xml:space="preserve">Học Tập: </w:t>
            </w:r>
            <w:r w:rsidRPr="001D0A25">
              <w:rPr>
                <w:rFonts w:eastAsia="Times New Roman"/>
                <w:spacing w:val="-8"/>
              </w:rPr>
              <w:t xml:space="preserve">Xem sách, truyện tranh về </w:t>
            </w:r>
            <w:r w:rsidRPr="001D0A25">
              <w:rPr>
                <w:rFonts w:eastAsia="Times New Roman"/>
                <w:spacing w:val="-8"/>
                <w:lang w:val="vi-VN"/>
              </w:rPr>
              <w:t>nghề nông</w:t>
            </w:r>
            <w:r w:rsidRPr="001D0A25">
              <w:rPr>
                <w:rFonts w:eastAsia="Times New Roman"/>
                <w:spacing w:val="-8"/>
              </w:rPr>
              <w:t>,  phân nhóm, chơi lô tô .</w:t>
            </w:r>
            <w:r w:rsidRPr="001D0A25">
              <w:rPr>
                <w:rFonts w:eastAsia="Times New Roman"/>
              </w:rPr>
              <w:t>.</w:t>
            </w:r>
            <w:r w:rsidRPr="001D0A25">
              <w:rPr>
                <w:rFonts w:eastAsia="Times New Roman"/>
                <w:lang w:val="vi-VN"/>
              </w:rPr>
              <w:t>, Thực hành sách làm quen chữ cái m</w:t>
            </w:r>
          </w:p>
          <w:p w:rsidR="006B7FF8" w:rsidRPr="001D0A25" w:rsidRDefault="006B7FF8" w:rsidP="00FB6BD2">
            <w:pPr>
              <w:tabs>
                <w:tab w:val="left" w:pos="6150"/>
              </w:tabs>
              <w:rPr>
                <w:rFonts w:eastAsia="Times New Roman"/>
              </w:rPr>
            </w:pPr>
            <w:r w:rsidRPr="001D0A25">
              <w:rPr>
                <w:rFonts w:eastAsia="Times New Roman"/>
              </w:rPr>
              <w:t xml:space="preserve">- </w:t>
            </w:r>
            <w:r w:rsidRPr="001D0A25">
              <w:rPr>
                <w:rFonts w:eastAsia="Times New Roman"/>
                <w:b/>
              </w:rPr>
              <w:t>Nghệ Thuật:</w:t>
            </w:r>
            <w:r w:rsidRPr="001D0A25">
              <w:rPr>
                <w:rFonts w:eastAsia="Times New Roman"/>
              </w:rPr>
              <w:t xml:space="preserve"> Vẽ, nặn, tô màu</w:t>
            </w:r>
            <w:r w:rsidRPr="001D0A25">
              <w:rPr>
                <w:rFonts w:eastAsia="Times New Roman"/>
                <w:lang w:val="vi-VN"/>
              </w:rPr>
              <w:t xml:space="preserve"> về nghề nông</w:t>
            </w:r>
            <w:r w:rsidRPr="001D0A25">
              <w:rPr>
                <w:rFonts w:eastAsia="Times New Roman"/>
              </w:rPr>
              <w:t xml:space="preserve">. </w:t>
            </w:r>
          </w:p>
          <w:p w:rsidR="006B7FF8" w:rsidRPr="001D0A25" w:rsidRDefault="006B7FF8" w:rsidP="00FB6BD2">
            <w:pPr>
              <w:tabs>
                <w:tab w:val="center" w:pos="4140"/>
              </w:tabs>
              <w:rPr>
                <w:rFonts w:eastAsia="Times New Roman"/>
                <w:lang w:eastAsia="vi-VN"/>
              </w:rPr>
            </w:pPr>
            <w:r w:rsidRPr="001D0A25">
              <w:rPr>
                <w:rFonts w:eastAsia="Times New Roman"/>
              </w:rPr>
              <w:t xml:space="preserve">- </w:t>
            </w:r>
            <w:r w:rsidRPr="001D0A25">
              <w:rPr>
                <w:rFonts w:eastAsia="Times New Roman"/>
                <w:b/>
                <w:lang w:val="vi-VN"/>
              </w:rPr>
              <w:t>KP</w:t>
            </w:r>
            <w:r w:rsidRPr="001D0A25">
              <w:rPr>
                <w:rFonts w:eastAsia="Times New Roman"/>
                <w:b/>
              </w:rPr>
              <w:t xml:space="preserve">: </w:t>
            </w:r>
            <w:r w:rsidRPr="001D0A25">
              <w:rPr>
                <w:rFonts w:eastAsia="Times New Roman"/>
              </w:rPr>
              <w:t>Xếp hình bằng lá cây, hột hạt</w:t>
            </w:r>
          </w:p>
        </w:tc>
      </w:tr>
      <w:tr w:rsidR="006B7FF8" w:rsidRPr="001D0A25" w:rsidTr="00FB6BD2">
        <w:trPr>
          <w:trHeight w:val="333"/>
        </w:trPr>
        <w:tc>
          <w:tcPr>
            <w:tcW w:w="1530" w:type="dxa"/>
            <w:vAlign w:val="center"/>
          </w:tcPr>
          <w:p w:rsidR="006B7FF8" w:rsidRPr="001D0A25" w:rsidRDefault="006B7FF8" w:rsidP="00FB6BD2">
            <w:pPr>
              <w:jc w:val="both"/>
              <w:rPr>
                <w:rFonts w:eastAsia="Times New Roman"/>
                <w:lang w:val="vi-VN" w:eastAsia="vi-VN"/>
              </w:rPr>
            </w:pPr>
            <w:r w:rsidRPr="001D0A25">
              <w:rPr>
                <w:rFonts w:eastAsia="Times New Roman"/>
                <w:b/>
                <w:bCs/>
                <w:lang w:val="vi-VN" w:eastAsia="vi-VN"/>
              </w:rPr>
              <w:t>HĐVS</w:t>
            </w:r>
          </w:p>
          <w:p w:rsidR="006B7FF8" w:rsidRPr="001D0A25" w:rsidRDefault="006B7FF8" w:rsidP="00FB6BD2">
            <w:pPr>
              <w:jc w:val="both"/>
              <w:rPr>
                <w:rFonts w:eastAsia="Times New Roman"/>
                <w:lang w:val="vi-VN" w:eastAsia="vi-VN"/>
              </w:rPr>
            </w:pPr>
            <w:r w:rsidRPr="001D0A25">
              <w:rPr>
                <w:rFonts w:eastAsia="Times New Roman"/>
                <w:b/>
                <w:bCs/>
                <w:lang w:val="vi-VN" w:eastAsia="vi-VN"/>
              </w:rPr>
              <w:t>Ăn trưa </w:t>
            </w:r>
          </w:p>
          <w:p w:rsidR="006B7FF8" w:rsidRPr="001D0A25" w:rsidRDefault="006B7FF8" w:rsidP="00FB6BD2">
            <w:pPr>
              <w:jc w:val="both"/>
              <w:rPr>
                <w:rFonts w:eastAsia="Times New Roman"/>
                <w:lang w:val="vi-VN" w:eastAsia="vi-VN"/>
              </w:rPr>
            </w:pPr>
            <w:r w:rsidRPr="001D0A25">
              <w:rPr>
                <w:rFonts w:eastAsia="Times New Roman"/>
                <w:b/>
                <w:bCs/>
                <w:lang w:val="vi-VN" w:eastAsia="vi-VN"/>
              </w:rPr>
              <w:t>Ngủ trưa</w:t>
            </w:r>
          </w:p>
          <w:p w:rsidR="006B7FF8" w:rsidRPr="001D0A25" w:rsidRDefault="006B7FF8" w:rsidP="00FB6BD2">
            <w:pPr>
              <w:rPr>
                <w:rFonts w:eastAsia="Times New Roman"/>
                <w:lang w:eastAsia="vi-VN"/>
              </w:rPr>
            </w:pPr>
            <w:r w:rsidRPr="001D0A25">
              <w:rPr>
                <w:rFonts w:eastAsia="Times New Roman"/>
                <w:b/>
                <w:bCs/>
                <w:lang w:val="vi-VN" w:eastAsia="vi-VN"/>
              </w:rPr>
              <w:t>Ăn Chiều</w:t>
            </w:r>
          </w:p>
        </w:tc>
        <w:tc>
          <w:tcPr>
            <w:tcW w:w="9803" w:type="dxa"/>
            <w:gridSpan w:val="10"/>
          </w:tcPr>
          <w:p w:rsidR="006B7FF8" w:rsidRPr="001D0A25" w:rsidRDefault="006B7FF8" w:rsidP="00FB6BD2">
            <w:pPr>
              <w:rPr>
                <w:rFonts w:eastAsia="Times New Roman"/>
                <w:lang w:val="vi-VN" w:eastAsia="vi-VN"/>
              </w:rPr>
            </w:pPr>
            <w:r w:rsidRPr="001D0A25">
              <w:rPr>
                <w:rFonts w:eastAsia="Times New Roman"/>
                <w:lang w:val="vi-VN" w:eastAsia="vi-VN"/>
              </w:rPr>
              <w:t>-</w:t>
            </w:r>
            <w:r w:rsidRPr="001D0A25">
              <w:rPr>
                <w:rFonts w:eastAsia="Times New Roman"/>
                <w:lang w:eastAsia="vi-VN"/>
              </w:rPr>
              <w:t xml:space="preserve"> </w:t>
            </w:r>
            <w:r w:rsidRPr="001D0A25">
              <w:rPr>
                <w:rFonts w:eastAsia="Times New Roman"/>
                <w:lang w:val="vi-VN" w:eastAsia="vi-VN"/>
              </w:rPr>
              <w:t>Cô cho cháu vệ sinh tay, rửa mặt, lau mặt vào chỗ ăn</w:t>
            </w:r>
          </w:p>
          <w:p w:rsidR="006B7FF8" w:rsidRPr="001D0A25" w:rsidRDefault="006B7FF8" w:rsidP="00FB6BD2">
            <w:pPr>
              <w:rPr>
                <w:rFonts w:eastAsia="Times New Roman"/>
                <w:lang w:val="vi-VN" w:eastAsia="vi-VN"/>
              </w:rPr>
            </w:pPr>
            <w:r w:rsidRPr="001D0A25">
              <w:rPr>
                <w:rFonts w:eastAsia="Times New Roman"/>
                <w:lang w:val="vi-VN" w:eastAsia="vi-VN"/>
              </w:rPr>
              <w:t>-</w:t>
            </w:r>
            <w:r w:rsidRPr="001D0A25">
              <w:rPr>
                <w:rFonts w:eastAsia="Times New Roman"/>
                <w:lang w:eastAsia="vi-VN"/>
              </w:rPr>
              <w:t xml:space="preserve"> </w:t>
            </w:r>
            <w:r w:rsidRPr="001D0A25">
              <w:rPr>
                <w:rFonts w:eastAsia="Times New Roman"/>
                <w:lang w:val="vi-VN" w:eastAsia="vi-VN"/>
              </w:rPr>
              <w:t>Cô giới thiệu tên các món ăn chất dinh dưỡng để kích thích trẻ ăn hết suất</w:t>
            </w:r>
          </w:p>
          <w:p w:rsidR="006B7FF8" w:rsidRPr="001D0A25" w:rsidRDefault="006B7FF8" w:rsidP="00FB6BD2">
            <w:pPr>
              <w:ind w:right="-1414"/>
              <w:rPr>
                <w:rFonts w:eastAsia="Times New Roman"/>
                <w:lang w:val="vi-VN" w:eastAsia="vi-VN"/>
              </w:rPr>
            </w:pPr>
            <w:r w:rsidRPr="001D0A25">
              <w:rPr>
                <w:rFonts w:eastAsia="Times New Roman"/>
                <w:lang w:val="vi-VN" w:eastAsia="vi-VN"/>
              </w:rPr>
              <w:t>-</w:t>
            </w:r>
            <w:r w:rsidRPr="001D0A25">
              <w:rPr>
                <w:rFonts w:eastAsia="Times New Roman"/>
                <w:lang w:eastAsia="vi-VN"/>
              </w:rPr>
              <w:t xml:space="preserve"> </w:t>
            </w:r>
            <w:r w:rsidRPr="001D0A25">
              <w:rPr>
                <w:rFonts w:eastAsia="Times New Roman"/>
                <w:lang w:val="vi-VN" w:eastAsia="vi-VN"/>
              </w:rPr>
              <w:t>Cô động viên cháu ăn hết suất ăn của mình</w:t>
            </w:r>
          </w:p>
          <w:p w:rsidR="006B7FF8" w:rsidRPr="001D0A25" w:rsidRDefault="006B7FF8" w:rsidP="00FB6BD2">
            <w:pPr>
              <w:ind w:right="-1414"/>
              <w:rPr>
                <w:rFonts w:eastAsia="Times New Roman"/>
                <w:lang w:val="vi-VN" w:eastAsia="vi-VN"/>
              </w:rPr>
            </w:pPr>
            <w:r w:rsidRPr="001D0A25">
              <w:rPr>
                <w:rFonts w:eastAsia="Times New Roman"/>
                <w:lang w:val="vi-VN" w:eastAsia="vi-VN"/>
              </w:rPr>
              <w:t>-</w:t>
            </w:r>
            <w:r w:rsidRPr="001D0A25">
              <w:rPr>
                <w:rFonts w:eastAsia="Times New Roman"/>
                <w:lang w:eastAsia="vi-VN"/>
              </w:rPr>
              <w:t xml:space="preserve"> </w:t>
            </w:r>
            <w:r w:rsidRPr="001D0A25">
              <w:rPr>
                <w:rFonts w:eastAsia="Times New Roman"/>
                <w:lang w:val="vi-VN" w:eastAsia="vi-VN"/>
              </w:rPr>
              <w:t>Giáo dục cháu vệ sinh sạch sẽ sau khi ăn xong</w:t>
            </w:r>
          </w:p>
          <w:p w:rsidR="006B7FF8" w:rsidRPr="001D0A25" w:rsidRDefault="006B7FF8" w:rsidP="00FB6BD2">
            <w:pPr>
              <w:ind w:right="-1414"/>
              <w:rPr>
                <w:rFonts w:eastAsia="Times New Roman"/>
                <w:lang w:val="vi-VN" w:eastAsia="vi-VN"/>
              </w:rPr>
            </w:pPr>
            <w:r w:rsidRPr="001D0A25">
              <w:rPr>
                <w:rFonts w:eastAsia="Times New Roman"/>
                <w:lang w:val="vi-VN" w:eastAsia="vi-VN"/>
              </w:rPr>
              <w:t>-</w:t>
            </w:r>
            <w:r w:rsidRPr="001D0A25">
              <w:rPr>
                <w:rFonts w:eastAsia="Times New Roman"/>
                <w:lang w:eastAsia="vi-VN"/>
              </w:rPr>
              <w:t xml:space="preserve"> </w:t>
            </w:r>
            <w:r w:rsidRPr="001D0A25">
              <w:rPr>
                <w:rFonts w:eastAsia="Times New Roman"/>
                <w:lang w:val="vi-VN" w:eastAsia="vi-VN"/>
              </w:rPr>
              <w:t>Ngủ trưa: cháu ngủ đủ giấc, khu dọn nệm gối sau khi ngủ dậy</w:t>
            </w:r>
          </w:p>
          <w:p w:rsidR="006B7FF8" w:rsidRPr="001D0A25" w:rsidRDefault="006B7FF8" w:rsidP="00FB6BD2">
            <w:pPr>
              <w:tabs>
                <w:tab w:val="center" w:pos="4140"/>
              </w:tabs>
              <w:jc w:val="both"/>
              <w:rPr>
                <w:rFonts w:eastAsia="Times New Roman"/>
                <w:lang w:eastAsia="vi-VN"/>
              </w:rPr>
            </w:pPr>
            <w:r w:rsidRPr="001D0A25">
              <w:rPr>
                <w:rFonts w:eastAsia="Times New Roman"/>
                <w:lang w:val="vi-VN" w:eastAsia="vi-VN"/>
              </w:rPr>
              <w:t>-</w:t>
            </w:r>
            <w:r w:rsidRPr="001D0A25">
              <w:rPr>
                <w:rFonts w:eastAsia="Times New Roman"/>
                <w:lang w:eastAsia="vi-VN"/>
              </w:rPr>
              <w:t xml:space="preserve"> </w:t>
            </w:r>
            <w:r w:rsidRPr="001D0A25">
              <w:rPr>
                <w:rFonts w:eastAsia="Times New Roman"/>
                <w:lang w:val="vi-VN" w:eastAsia="vi-VN"/>
              </w:rPr>
              <w:t>Ăn chiều: Cô giới thiệu món ăn, kích thích trẻ ăn hết suất</w:t>
            </w:r>
          </w:p>
        </w:tc>
      </w:tr>
      <w:tr w:rsidR="006B7FF8" w:rsidRPr="001D0A25" w:rsidTr="00FB6BD2">
        <w:trPr>
          <w:trHeight w:val="926"/>
        </w:trPr>
        <w:tc>
          <w:tcPr>
            <w:tcW w:w="1530" w:type="dxa"/>
            <w:vAlign w:val="center"/>
          </w:tcPr>
          <w:p w:rsidR="006B7FF8" w:rsidRPr="001D0A25" w:rsidRDefault="006B7FF8" w:rsidP="00FB6BD2">
            <w:pPr>
              <w:jc w:val="center"/>
              <w:rPr>
                <w:rFonts w:eastAsia="Times New Roman"/>
                <w:b/>
                <w:bCs/>
                <w:lang w:eastAsia="vi-VN"/>
              </w:rPr>
            </w:pPr>
            <w:r w:rsidRPr="001D0A25">
              <w:rPr>
                <w:rFonts w:eastAsia="Times New Roman"/>
                <w:b/>
                <w:bCs/>
                <w:lang w:val="vi-VN" w:eastAsia="vi-VN"/>
              </w:rPr>
              <w:t>Hoạt </w:t>
            </w:r>
          </w:p>
          <w:p w:rsidR="006B7FF8" w:rsidRPr="001D0A25" w:rsidRDefault="006B7FF8" w:rsidP="00FB6BD2">
            <w:pPr>
              <w:jc w:val="center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  <w:bCs/>
                <w:lang w:val="vi-VN" w:eastAsia="vi-VN"/>
              </w:rPr>
              <w:t>động chiều</w:t>
            </w:r>
          </w:p>
        </w:tc>
        <w:tc>
          <w:tcPr>
            <w:tcW w:w="1922" w:type="dxa"/>
            <w:gridSpan w:val="2"/>
          </w:tcPr>
          <w:p w:rsidR="006B7FF8" w:rsidRPr="001D0A25" w:rsidRDefault="006B7FF8" w:rsidP="00FB6BD2">
            <w:pPr>
              <w:spacing w:line="276" w:lineRule="auto"/>
              <w:rPr>
                <w:rFonts w:eastAsia="Calibri"/>
                <w:b/>
                <w:lang w:val="pt-BR"/>
              </w:rPr>
            </w:pPr>
            <w:r w:rsidRPr="001D0A25">
              <w:rPr>
                <w:rFonts w:eastAsia="Times New Roman"/>
                <w:lang w:val="fr-FR"/>
              </w:rPr>
              <w:t>Làm quen đồ chơi thông minh</w:t>
            </w:r>
          </w:p>
        </w:tc>
        <w:tc>
          <w:tcPr>
            <w:tcW w:w="2126" w:type="dxa"/>
            <w:gridSpan w:val="2"/>
          </w:tcPr>
          <w:p w:rsidR="006B7FF8" w:rsidRPr="001D0A25" w:rsidRDefault="006B7FF8" w:rsidP="00FB6BD2">
            <w:pPr>
              <w:rPr>
                <w:rFonts w:eastAsia="Times New Roman"/>
                <w:b/>
                <w:lang w:val="pt-BR"/>
              </w:rPr>
            </w:pPr>
            <w:r w:rsidRPr="001D0A25">
              <w:rPr>
                <w:rFonts w:eastAsia="Times New Roman"/>
              </w:rPr>
              <w:t xml:space="preserve">Ôn </w:t>
            </w:r>
            <w:r w:rsidRPr="001D0A25">
              <w:rPr>
                <w:rFonts w:eastAsia="Times New Roman"/>
                <w:b/>
                <w:lang w:val="pt-BR"/>
              </w:rPr>
              <w:t>TTVS:</w:t>
            </w:r>
          </w:p>
          <w:p w:rsidR="006B7FF8" w:rsidRPr="001D0A25" w:rsidRDefault="006B7FF8" w:rsidP="00FB6BD2">
            <w:pPr>
              <w:spacing w:line="276" w:lineRule="auto"/>
              <w:rPr>
                <w:rFonts w:eastAsia="Times New Roman"/>
                <w:lang w:val="pt-BR"/>
              </w:rPr>
            </w:pPr>
            <w:r w:rsidRPr="001D0A25">
              <w:rPr>
                <w:rFonts w:eastAsia="Times New Roman"/>
                <w:lang w:val="pt-BR"/>
              </w:rPr>
              <w:t xml:space="preserve">   </w:t>
            </w:r>
            <w:r w:rsidRPr="001D0A25">
              <w:rPr>
                <w:rFonts w:eastAsia="Times New Roman"/>
                <w:lang w:val="vi-VN"/>
              </w:rPr>
              <w:t>Đánh răng</w:t>
            </w:r>
          </w:p>
        </w:tc>
        <w:tc>
          <w:tcPr>
            <w:tcW w:w="1985" w:type="dxa"/>
            <w:gridSpan w:val="3"/>
          </w:tcPr>
          <w:p w:rsidR="006B7FF8" w:rsidRPr="001D0A25" w:rsidRDefault="006B7FF8" w:rsidP="00FB6BD2">
            <w:pPr>
              <w:jc w:val="center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t>THNTH:</w:t>
            </w:r>
          </w:p>
          <w:p w:rsidR="006B7FF8" w:rsidRPr="001D0A25" w:rsidRDefault="006B7FF8" w:rsidP="00FB6BD2">
            <w:pPr>
              <w:jc w:val="center"/>
              <w:rPr>
                <w:rFonts w:eastAsia="Times New Roman"/>
                <w:lang w:val="pt-BR"/>
              </w:rPr>
            </w:pPr>
            <w:r w:rsidRPr="001D0A25">
              <w:rPr>
                <w:rFonts w:eastAsia="Times New Roman"/>
                <w:lang w:val="vi-VN"/>
              </w:rPr>
              <w:t>Bé yêu bác nông dân</w:t>
            </w:r>
          </w:p>
        </w:tc>
        <w:tc>
          <w:tcPr>
            <w:tcW w:w="1988" w:type="dxa"/>
            <w:gridSpan w:val="2"/>
          </w:tcPr>
          <w:p w:rsidR="006B7FF8" w:rsidRPr="001D0A25" w:rsidRDefault="006B7FF8" w:rsidP="00FB6BD2">
            <w:pPr>
              <w:rPr>
                <w:rFonts w:eastAsia="Times New Roman"/>
                <w:lang w:eastAsia="vi-VN"/>
              </w:rPr>
            </w:pPr>
            <w:r w:rsidRPr="001D0A25">
              <w:rPr>
                <w:rFonts w:eastAsia="Times New Roman"/>
                <w:lang w:val="pt-BR"/>
              </w:rPr>
              <w:t>Làm quen với đồ chơi thông minh</w:t>
            </w:r>
            <w:r w:rsidRPr="001D0A25">
              <w:rPr>
                <w:rFonts w:eastAsia="Times New Roman"/>
                <w:lang w:eastAsia="vi-VN"/>
              </w:rPr>
              <w:t xml:space="preserve"> </w:t>
            </w:r>
          </w:p>
        </w:tc>
        <w:tc>
          <w:tcPr>
            <w:tcW w:w="1782" w:type="dxa"/>
          </w:tcPr>
          <w:p w:rsidR="006B7FF8" w:rsidRPr="001D0A25" w:rsidRDefault="006B7FF8" w:rsidP="00FB6BD2">
            <w:pPr>
              <w:rPr>
                <w:rFonts w:eastAsia="Times New Roman"/>
                <w:lang w:val="vi-VN" w:eastAsia="vi-VN"/>
              </w:rPr>
            </w:pPr>
            <w:r w:rsidRPr="001D0A25">
              <w:rPr>
                <w:rFonts w:eastAsia="Times New Roman"/>
                <w:b/>
                <w:lang w:val="pt-BR"/>
              </w:rPr>
              <w:t>SHTT:</w:t>
            </w:r>
            <w:r w:rsidRPr="001D0A25">
              <w:rPr>
                <w:rFonts w:eastAsia="Times New Roman"/>
                <w:lang w:val="pt-BR"/>
              </w:rPr>
              <w:t xml:space="preserve"> vệ sinh cuối tuần.</w:t>
            </w:r>
          </w:p>
        </w:tc>
      </w:tr>
      <w:tr w:rsidR="006B7FF8" w:rsidRPr="001D0A25" w:rsidTr="00FB6BD2">
        <w:trPr>
          <w:trHeight w:val="176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8" w:rsidRPr="001D0A25" w:rsidRDefault="006B7FF8" w:rsidP="00FB6BD2">
            <w:pPr>
              <w:jc w:val="center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lastRenderedPageBreak/>
              <w:t>Nêu Gương</w:t>
            </w:r>
          </w:p>
          <w:p w:rsidR="006B7FF8" w:rsidRPr="001D0A25" w:rsidRDefault="006B7FF8" w:rsidP="00FB6BD2">
            <w:pPr>
              <w:jc w:val="center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t>Trả Trẻ,</w:t>
            </w:r>
          </w:p>
          <w:p w:rsidR="006B7FF8" w:rsidRPr="001D0A25" w:rsidRDefault="006B7FF8" w:rsidP="00FB6BD2">
            <w:pPr>
              <w:jc w:val="center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t>Lễ giáo</w:t>
            </w:r>
          </w:p>
        </w:tc>
        <w:tc>
          <w:tcPr>
            <w:tcW w:w="9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8" w:rsidRPr="001D0A25" w:rsidRDefault="006B7FF8" w:rsidP="00FB6BD2">
            <w:pPr>
              <w:rPr>
                <w:rFonts w:eastAsia="Times New Roman"/>
              </w:rPr>
            </w:pPr>
            <w:r w:rsidRPr="001D0A25">
              <w:rPr>
                <w:rFonts w:eastAsia="Times New Roman"/>
              </w:rPr>
              <w:t>- Vệ sinh cá nhân trẻ, đầu tóc quần áo sạch sẽ gọn gàng.</w:t>
            </w:r>
          </w:p>
          <w:p w:rsidR="006B7FF8" w:rsidRPr="001D0A25" w:rsidRDefault="006B7FF8" w:rsidP="00FB6BD2">
            <w:pPr>
              <w:rPr>
                <w:rFonts w:eastAsia="Times New Roman"/>
              </w:rPr>
            </w:pPr>
            <w:r w:rsidRPr="001D0A25">
              <w:rPr>
                <w:rFonts w:eastAsia="Times New Roman"/>
              </w:rPr>
              <w:t>- Nêu gương bé ngoan (Thứ 6: Tổ chức nêu gương cuối tuần, tuyên dương khen thưởng BN</w:t>
            </w:r>
          </w:p>
          <w:p w:rsidR="006B7FF8" w:rsidRPr="001D0A25" w:rsidRDefault="006B7FF8" w:rsidP="00FB6BD2">
            <w:pPr>
              <w:rPr>
                <w:rFonts w:eastAsia="Times New Roman"/>
              </w:rPr>
            </w:pPr>
            <w:r w:rsidRPr="001D0A25">
              <w:rPr>
                <w:rFonts w:eastAsia="Times New Roman"/>
              </w:rPr>
              <w:t>- Trả trẻ cho trẻ chơi ở góc và trò chuyện về những điều đã học trong ngày. Trao đổi với phụ huynh những vấn đề: như học tập sức khỏe của trẻ.</w:t>
            </w:r>
          </w:p>
          <w:p w:rsidR="006B7FF8" w:rsidRPr="001D0A25" w:rsidRDefault="006B7FF8" w:rsidP="00FB6BD2">
            <w:pPr>
              <w:rPr>
                <w:rFonts w:eastAsia="Times New Roman"/>
              </w:rPr>
            </w:pPr>
            <w:r w:rsidRPr="001D0A25">
              <w:rPr>
                <w:rFonts w:eastAsia="Times New Roman"/>
              </w:rPr>
              <w:t xml:space="preserve">- Dạy trẻ có thói quen chấp hành luật lệ giao thông, khi đi trên đường qua các tín hiệu đèn.              </w:t>
            </w:r>
          </w:p>
        </w:tc>
      </w:tr>
    </w:tbl>
    <w:p w:rsidR="00D86F71" w:rsidRDefault="00D86F71"/>
    <w:sectPr w:rsidR="00D86F71" w:rsidSect="006B7FF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F8"/>
    <w:rsid w:val="006B7FF8"/>
    <w:rsid w:val="00D8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2023-03-13T05:23:00Z</dcterms:created>
  <dcterms:modified xsi:type="dcterms:W3CDTF">2023-03-13T05:26:00Z</dcterms:modified>
</cp:coreProperties>
</file>